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2C5" w:rsidRDefault="00C672C5" w:rsidP="00C672C5">
      <w:pPr>
        <w:spacing w:line="240" w:lineRule="auto"/>
        <w:contextualSpacing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КОНТРОЛЬНАЯ РАБОТА (ЗАДАНИЯ)</w:t>
      </w:r>
    </w:p>
    <w:p w:rsidR="00C672C5" w:rsidRDefault="00C672C5" w:rsidP="00C672C5">
      <w:pPr>
        <w:pStyle w:val="a3"/>
        <w:numPr>
          <w:ilvl w:val="0"/>
          <w:numId w:val="1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Передайте сюжет одной из «Повестей Белкина» на выбо</w:t>
      </w:r>
      <w:proofErr w:type="gramStart"/>
      <w:r>
        <w:rPr>
          <w:rFonts w:ascii="Comic Sans MS" w:hAnsi="Comic Sans MS"/>
          <w:sz w:val="24"/>
          <w:szCs w:val="24"/>
        </w:rPr>
        <w:t>р(</w:t>
      </w:r>
      <w:proofErr w:type="gramEnd"/>
      <w:r>
        <w:rPr>
          <w:rFonts w:ascii="Comic Sans MS" w:hAnsi="Comic Sans MS"/>
          <w:sz w:val="24"/>
          <w:szCs w:val="24"/>
        </w:rPr>
        <w:t>кратко). Опишите проблему, которую автор поднимает в данном произведении.</w:t>
      </w:r>
    </w:p>
    <w:p w:rsidR="00C672C5" w:rsidRDefault="00C672C5" w:rsidP="00C672C5">
      <w:pPr>
        <w:pStyle w:val="a3"/>
        <w:numPr>
          <w:ilvl w:val="0"/>
          <w:numId w:val="1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Каков основной мотив стихотворения «Парус» М. Ю. Лермонтова? В каких стихотворениях еще он (мотив) прослеживается?</w:t>
      </w:r>
    </w:p>
    <w:p w:rsidR="00C672C5" w:rsidRDefault="00C672C5" w:rsidP="00C672C5">
      <w:pPr>
        <w:pStyle w:val="a3"/>
        <w:numPr>
          <w:ilvl w:val="0"/>
          <w:numId w:val="1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Какие изобразительно-выразительные средства использует М. Ю. Лермонтов в стихотворении «Тучи»?</w:t>
      </w:r>
    </w:p>
    <w:p w:rsidR="00C672C5" w:rsidRDefault="00C672C5" w:rsidP="00C672C5">
      <w:pPr>
        <w:pStyle w:val="a3"/>
        <w:numPr>
          <w:ilvl w:val="0"/>
          <w:numId w:val="1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Что такое аллитерация? Приведите пример аллитерации из стихотворения М. Ю. Лермонтова «Три пальмы».</w:t>
      </w:r>
    </w:p>
    <w:p w:rsidR="00C672C5" w:rsidRDefault="00C672C5" w:rsidP="00C672C5">
      <w:pPr>
        <w:pStyle w:val="a3"/>
        <w:numPr>
          <w:ilvl w:val="0"/>
          <w:numId w:val="1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Что такое анафора? Приведите пример анафоры из стихотворения М. Ю. Лермонтова «Тучи».</w:t>
      </w:r>
    </w:p>
    <w:p w:rsidR="00C672C5" w:rsidRDefault="00C672C5" w:rsidP="00C672C5">
      <w:pPr>
        <w:pStyle w:val="a3"/>
        <w:numPr>
          <w:ilvl w:val="0"/>
          <w:numId w:val="1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Узнай героя по описанию. Напиши героя, автора и название произведения.</w:t>
      </w:r>
    </w:p>
    <w:p w:rsidR="00C672C5" w:rsidRPr="00F1405E" w:rsidRDefault="00C672C5" w:rsidP="00C672C5">
      <w:pPr>
        <w:pStyle w:val="a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1405E">
        <w:rPr>
          <w:rFonts w:ascii="Times New Roman" w:hAnsi="Times New Roman" w:cs="Times New Roman"/>
          <w:i/>
          <w:sz w:val="24"/>
          <w:szCs w:val="24"/>
        </w:rPr>
        <w:t xml:space="preserve">Ей было семнадцать лет. Черные глаза оживляли ее смуглое и очень приятное лицо. Она была единственное и следственно </w:t>
      </w:r>
      <w:proofErr w:type="spellStart"/>
      <w:r w:rsidRPr="00F1405E">
        <w:rPr>
          <w:rFonts w:ascii="Times New Roman" w:hAnsi="Times New Roman" w:cs="Times New Roman"/>
          <w:i/>
          <w:sz w:val="24"/>
          <w:szCs w:val="24"/>
        </w:rPr>
        <w:t>балованое</w:t>
      </w:r>
      <w:proofErr w:type="spellEnd"/>
      <w:r w:rsidRPr="00F1405E">
        <w:rPr>
          <w:rFonts w:ascii="Times New Roman" w:hAnsi="Times New Roman" w:cs="Times New Roman"/>
          <w:i/>
          <w:sz w:val="24"/>
          <w:szCs w:val="24"/>
        </w:rPr>
        <w:t xml:space="preserve"> дитя. Ее резвость и поминутные проказы восхищали отца и приводили в отчаянье ее мадам мисс </w:t>
      </w:r>
      <w:proofErr w:type="spellStart"/>
      <w:r w:rsidRPr="00F1405E">
        <w:rPr>
          <w:rFonts w:ascii="Times New Roman" w:hAnsi="Times New Roman" w:cs="Times New Roman"/>
          <w:i/>
          <w:sz w:val="24"/>
          <w:szCs w:val="24"/>
        </w:rPr>
        <w:t>Жаксон</w:t>
      </w:r>
      <w:proofErr w:type="spellEnd"/>
      <w:r w:rsidRPr="00F1405E">
        <w:rPr>
          <w:rFonts w:ascii="Times New Roman" w:hAnsi="Times New Roman" w:cs="Times New Roman"/>
          <w:i/>
          <w:sz w:val="24"/>
          <w:szCs w:val="24"/>
        </w:rPr>
        <w:t xml:space="preserve">, сорокалетнюю чопорную девицу, которая белилась и </w:t>
      </w:r>
      <w:proofErr w:type="spellStart"/>
      <w:r w:rsidRPr="00F1405E">
        <w:rPr>
          <w:rFonts w:ascii="Times New Roman" w:hAnsi="Times New Roman" w:cs="Times New Roman"/>
          <w:i/>
          <w:sz w:val="24"/>
          <w:szCs w:val="24"/>
        </w:rPr>
        <w:t>сурмила</w:t>
      </w:r>
      <w:proofErr w:type="spellEnd"/>
      <w:r w:rsidRPr="00F1405E">
        <w:rPr>
          <w:rFonts w:ascii="Times New Roman" w:hAnsi="Times New Roman" w:cs="Times New Roman"/>
          <w:i/>
          <w:sz w:val="24"/>
          <w:szCs w:val="24"/>
        </w:rPr>
        <w:t xml:space="preserve"> себе брови, два раза в год перечитывала </w:t>
      </w:r>
      <w:proofErr w:type="spellStart"/>
      <w:r w:rsidRPr="00F1405E">
        <w:rPr>
          <w:rFonts w:ascii="Times New Roman" w:hAnsi="Times New Roman" w:cs="Times New Roman"/>
          <w:i/>
          <w:sz w:val="24"/>
          <w:szCs w:val="24"/>
        </w:rPr>
        <w:t>Памелу</w:t>
      </w:r>
      <w:proofErr w:type="spellEnd"/>
      <w:r w:rsidRPr="00F1405E">
        <w:rPr>
          <w:rFonts w:ascii="Times New Roman" w:hAnsi="Times New Roman" w:cs="Times New Roman"/>
          <w:i/>
          <w:sz w:val="24"/>
          <w:szCs w:val="24"/>
        </w:rPr>
        <w:t>, получала за то две тысячи рублей, и умирала со скуки в этой варварской России.</w:t>
      </w:r>
    </w:p>
    <w:p w:rsidR="00C672C5" w:rsidRDefault="00C672C5" w:rsidP="00C672C5">
      <w:pPr>
        <w:pStyle w:val="a3"/>
        <w:numPr>
          <w:ilvl w:val="0"/>
          <w:numId w:val="1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Проанализируйте отрывок из стихотворения М. Ю. Лермонтова «Воздушный корабль» (отрывок </w:t>
      </w:r>
      <w:proofErr w:type="gramStart"/>
      <w:r>
        <w:rPr>
          <w:rFonts w:ascii="Comic Sans MS" w:hAnsi="Comic Sans MS"/>
          <w:sz w:val="24"/>
          <w:szCs w:val="24"/>
        </w:rPr>
        <w:t>см</w:t>
      </w:r>
      <w:proofErr w:type="gramEnd"/>
      <w:r>
        <w:rPr>
          <w:rFonts w:ascii="Comic Sans MS" w:hAnsi="Comic Sans MS"/>
          <w:sz w:val="24"/>
          <w:szCs w:val="24"/>
        </w:rPr>
        <w:t>. в приложении) по плану:</w:t>
      </w:r>
    </w:p>
    <w:p w:rsidR="00C672C5" w:rsidRDefault="00C672C5" w:rsidP="00C672C5">
      <w:pPr>
        <w:pStyle w:val="a3"/>
        <w:numPr>
          <w:ilvl w:val="0"/>
          <w:numId w:val="2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Можно ли его назвать балладой? Почему?</w:t>
      </w:r>
    </w:p>
    <w:p w:rsidR="00C672C5" w:rsidRDefault="00C672C5" w:rsidP="00C672C5">
      <w:pPr>
        <w:pStyle w:val="a3"/>
        <w:numPr>
          <w:ilvl w:val="0"/>
          <w:numId w:val="2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Определите рифму данного стихотворения.</w:t>
      </w:r>
    </w:p>
    <w:p w:rsidR="00C672C5" w:rsidRDefault="00C672C5" w:rsidP="00C672C5">
      <w:pPr>
        <w:pStyle w:val="a3"/>
        <w:numPr>
          <w:ilvl w:val="0"/>
          <w:numId w:val="2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Каким размером оно написано?</w:t>
      </w:r>
    </w:p>
    <w:p w:rsidR="00C672C5" w:rsidRPr="000364DF" w:rsidRDefault="00C672C5" w:rsidP="00C672C5">
      <w:pPr>
        <w:pStyle w:val="a3"/>
        <w:numPr>
          <w:ilvl w:val="0"/>
          <w:numId w:val="2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Какие изобразительно-выразительные средства в нем используются? Укажите примеры.</w:t>
      </w:r>
    </w:p>
    <w:p w:rsidR="00C672C5" w:rsidRDefault="00C672C5" w:rsidP="00C672C5">
      <w:pPr>
        <w:pStyle w:val="a3"/>
        <w:numPr>
          <w:ilvl w:val="0"/>
          <w:numId w:val="1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Напишите небольшое сочинение-рассуждение на тему «Отношение автора к героям» (на примере одной из «Повестей Белкина»).</w:t>
      </w:r>
    </w:p>
    <w:p w:rsidR="00C672C5" w:rsidRDefault="00C672C5" w:rsidP="00C672C5">
      <w:pPr>
        <w:spacing w:line="240" w:lineRule="auto"/>
        <w:contextualSpacing/>
        <w:rPr>
          <w:rFonts w:ascii="Times New Roman" w:hAnsi="Times New Roman" w:cs="Times New Roman"/>
        </w:rPr>
      </w:pPr>
      <w:r w:rsidRPr="00C672C5">
        <w:rPr>
          <w:rFonts w:ascii="Times New Roman" w:hAnsi="Times New Roman" w:cs="Times New Roman"/>
        </w:rPr>
        <w:t>Для заметок:</w:t>
      </w:r>
    </w:p>
    <w:p w:rsidR="00C672C5" w:rsidRPr="00C672C5" w:rsidRDefault="00C672C5" w:rsidP="00C672C5">
      <w:pPr>
        <w:spacing w:line="240" w:lineRule="auto"/>
        <w:contextualSpacing/>
        <w:rPr>
          <w:rFonts w:ascii="Times New Roman" w:hAnsi="Times New Roman" w:cs="Times New Roman"/>
        </w:rPr>
      </w:pPr>
      <w:r w:rsidRPr="00C672C5">
        <w:rPr>
          <w:rFonts w:ascii="Times New Roman" w:hAnsi="Times New Roman" w:cs="Times New Roman"/>
          <w:u w:val="single"/>
        </w:rPr>
        <w:t>Баллада</w:t>
      </w:r>
      <w:r w:rsidRPr="00C672C5">
        <w:rPr>
          <w:rFonts w:ascii="Times New Roman" w:hAnsi="Times New Roman" w:cs="Times New Roman"/>
        </w:rPr>
        <w:t xml:space="preserve"> – это лиро-эпический жанр литературы, повествовательная песня с драматическим развитием сюжета, основой которого являются необычный случай. В основе баллады - необыкновенная история, отражающая сущностные моменты взаимоотношений человека и общества, людей между собой, важнейшие черты человека. Пример: баллада "Светлана" В.А. Жуковского.</w:t>
      </w:r>
    </w:p>
    <w:p w:rsidR="00C672C5" w:rsidRPr="00C672C5" w:rsidRDefault="00C672C5" w:rsidP="00C672C5">
      <w:pPr>
        <w:spacing w:line="240" w:lineRule="auto"/>
        <w:contextualSpacing/>
        <w:rPr>
          <w:rFonts w:ascii="Times New Roman" w:hAnsi="Times New Roman" w:cs="Times New Roman"/>
        </w:rPr>
      </w:pPr>
      <w:r w:rsidRPr="00C672C5">
        <w:rPr>
          <w:rFonts w:ascii="Times New Roman" w:hAnsi="Times New Roman" w:cs="Times New Roman"/>
          <w:u w:val="single"/>
        </w:rPr>
        <w:t>Сюжет</w:t>
      </w:r>
      <w:r w:rsidRPr="00C672C5">
        <w:rPr>
          <w:rFonts w:ascii="Times New Roman" w:hAnsi="Times New Roman" w:cs="Times New Roman"/>
        </w:rPr>
        <w:t xml:space="preserve"> – это система событий в художественном произведении, представленная в определенной связи, раскрывающая характеры действующих лиц и отношение писателя к изображаемым жизненным явлениям; последовательность. Ход событий, составляющий содержание художественного произведения; динамический аспект художественного произведения.</w:t>
      </w:r>
    </w:p>
    <w:p w:rsidR="00C672C5" w:rsidRPr="00C672C5" w:rsidRDefault="00C672C5" w:rsidP="00C672C5">
      <w:pPr>
        <w:spacing w:line="240" w:lineRule="auto"/>
        <w:contextualSpacing/>
        <w:rPr>
          <w:rFonts w:ascii="Times New Roman" w:hAnsi="Times New Roman" w:cs="Times New Roman"/>
        </w:rPr>
      </w:pPr>
    </w:p>
    <w:p w:rsidR="00C672C5" w:rsidRPr="00C672C5" w:rsidRDefault="00C672C5">
      <w:pPr>
        <w:rPr>
          <w:rFonts w:ascii="Times New Roman" w:hAnsi="Times New Roman" w:cs="Times New Roman"/>
        </w:rPr>
      </w:pPr>
    </w:p>
    <w:sectPr w:rsidR="00C672C5" w:rsidRPr="00C672C5" w:rsidSect="00C672C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016D3"/>
    <w:multiLevelType w:val="hybridMultilevel"/>
    <w:tmpl w:val="CF604728"/>
    <w:lvl w:ilvl="0" w:tplc="11321A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C45C70"/>
    <w:multiLevelType w:val="hybridMultilevel"/>
    <w:tmpl w:val="0156B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72C5"/>
    <w:rsid w:val="008B11C5"/>
    <w:rsid w:val="00C672C5"/>
    <w:rsid w:val="00CE679F"/>
    <w:rsid w:val="00E66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2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2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Иришка</cp:lastModifiedBy>
  <cp:revision>3</cp:revision>
  <cp:lastPrinted>2012-11-26T15:00:00Z</cp:lastPrinted>
  <dcterms:created xsi:type="dcterms:W3CDTF">2012-11-26T14:08:00Z</dcterms:created>
  <dcterms:modified xsi:type="dcterms:W3CDTF">2012-11-26T15:00:00Z</dcterms:modified>
</cp:coreProperties>
</file>